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D" w:rsidRPr="0071195D" w:rsidRDefault="0056759F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Insta</w:t>
      </w:r>
      <w:r w:rsidR="0071195D" w:rsidRPr="0071195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lment #6</w:t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Quilt Block Name:</w:t>
      </w:r>
      <w:r w:rsidRPr="0071195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Flying X</w:t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1BC4B3D7" wp14:editId="6433FB1F">
            <wp:extent cx="1428750" cy="1428750"/>
            <wp:effectExtent l="0" t="0" r="0" b="0"/>
            <wp:docPr id="57" name="Picture 57" descr="http://www.blockcentral.com/images/bom200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blockcentral.com/images/bom2009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Block Unfinished Size:</w:t>
      </w:r>
      <w:r w:rsidRPr="0071195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12</w:t>
      </w:r>
      <w:r w:rsidR="00166BD2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½</w:t>
      </w:r>
      <w:r w:rsidRPr="0071195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"</w:t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Number of Blocks to Make:</w:t>
      </w:r>
      <w:r w:rsidRPr="0071195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One</w:t>
      </w:r>
    </w:p>
    <w:p w:rsidR="0071195D" w:rsidRPr="0071195D" w:rsidRDefault="0071195D" w:rsidP="007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71195D" w:rsidRPr="0071195D" w:rsidTr="0071195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166BD2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71195D" w:rsidRPr="0071195D" w:rsidTr="0071195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166BD2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71195D"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A (Green)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166BD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4EA8D1A4" wp14:editId="3D7F5D1D">
                  <wp:extent cx="209550" cy="209550"/>
                  <wp:effectExtent l="0" t="0" r="0" b="0"/>
                  <wp:docPr id="58" name="Picture 58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95D" w:rsidRPr="0071195D" w:rsidTr="0071195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166BD2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71195D"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166BD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71195D" w:rsidRPr="0071195D" w:rsidTr="0071195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166BD2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71195D"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166BD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5A2407E3" wp14:editId="334F6DF3">
                  <wp:extent cx="209550" cy="209550"/>
                  <wp:effectExtent l="0" t="0" r="0" b="0"/>
                  <wp:docPr id="59" name="Picture 59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95D" w:rsidRPr="0071195D" w:rsidTr="0071195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166BD2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71195D"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C (Red)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166BD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71195D" w:rsidRPr="0071195D" w:rsidTr="0071195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166BD2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71195D"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D (Brown)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166BD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0939DEFE" wp14:editId="0C2C7657">
                  <wp:extent cx="209550" cy="209550"/>
                  <wp:effectExtent l="0" t="0" r="0" b="0"/>
                  <wp:docPr id="60" name="Picture 60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br/>
        <w:t>* </w:t>
      </w:r>
      <w:r w:rsidRPr="0071195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20C4A6B3" wp14:editId="333BD242">
            <wp:extent cx="209550" cy="209550"/>
            <wp:effectExtent l="0" t="0" r="0" b="0"/>
            <wp:docPr id="61" name="Picture 61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95D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71195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  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</w:t>
      </w:r>
      <w:r w:rsidRPr="0071195D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18FDEE6B" wp14:editId="60B03A70">
            <wp:extent cx="209550" cy="209550"/>
            <wp:effectExtent l="0" t="0" r="0" b="0"/>
            <wp:docPr id="62" name="Picture 62" descr="http://www.blockcentral.com/images/q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blockcentral.com/images/q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- </w:t>
      </w:r>
      <w:r w:rsidRPr="0071195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twice diagonally.</w:t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Sewing Instructions:</w:t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NZ"/>
        </w:rPr>
        <w:t>(Note:  Sewing Instructions are for 1 block.)</w:t>
      </w:r>
    </w:p>
    <w:p w:rsidR="0071195D" w:rsidRPr="0071195D" w:rsidRDefault="0071195D" w:rsidP="007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1: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</w:t>
      </w:r>
      <w:proofErr w:type="gramStart"/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A</w:t>
      </w:r>
      <w:proofErr w:type="gramEnd"/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(green) 3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 3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together as shown below.  Press the seam allowances toward the darker fabric and trim points.  Make 4. (This unit should measure 3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3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63BEC409" wp14:editId="287375F2">
            <wp:extent cx="1695450" cy="914400"/>
            <wp:effectExtent l="0" t="0" r="0" b="0"/>
            <wp:docPr id="63" name="Picture 63" descr="http://www.blockcentral.com/images/bom2009-6_ste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blockcentral.com/images/bom2009-6_step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5D" w:rsidRPr="0071195D" w:rsidRDefault="0071195D" w:rsidP="007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2: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 (brown) 3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 3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together as shown below.  Press the seam allowances toward the darker fabric and trim points.  Make 4. (This unit should measure 3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3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7080953C" wp14:editId="0FEA1436">
            <wp:extent cx="1695450" cy="914400"/>
            <wp:effectExtent l="0" t="0" r="0" b="0"/>
            <wp:docPr id="64" name="Picture 64" descr="http://www.blockcentral.com/images/bom2009-6_ste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blockcentral.com/images/bom2009-6_step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5D" w:rsidRPr="0071195D" w:rsidRDefault="0071195D" w:rsidP="007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lastRenderedPageBreak/>
        <w:t>Step 3: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Arrange the Step 1 units, the Step 2 units, the 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 3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squares, and the 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 (red) squares as shown below.  Sew into rows and press the seam allowances for rows 1 and 3 to the right and press the seam allowances for rows 2 and 4 to the left.  Next, sew the rows together to finish the block.  Press the seam allowances to one side.  (Note: to reduce bulk in the middle of the pinwheel, you can press the seam open.)  Make 1.  (The block will measure 12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at this point.  It will measure 12" when it is sewn into the quilt.)</w:t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2216275F" wp14:editId="46F1337D">
            <wp:extent cx="4495800" cy="4781550"/>
            <wp:effectExtent l="0" t="0" r="0" b="0"/>
            <wp:docPr id="65" name="Picture 65" descr="http://www.blockcentral.com/images/bom2009-6_ste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blockcentral.com/images/bom2009-6_step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9F" w:rsidRDefault="0056759F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</w:t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Part 2 - Forty Half-Square Triangles</w:t>
      </w:r>
    </w:p>
    <w:p w:rsidR="0071195D" w:rsidRPr="0071195D" w:rsidRDefault="0071195D" w:rsidP="007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71195D" w:rsidRPr="0071195D" w:rsidTr="0071195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166BD2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71195D" w:rsidRPr="0071195D" w:rsidTr="0071195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166BD2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FFF99"/>
                <w:lang w:eastAsia="en-NZ"/>
              </w:rPr>
              <w:t>Colour</w:t>
            </w:r>
            <w:r w:rsidR="0071195D" w:rsidRPr="0071195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FFF99"/>
                <w:lang w:eastAsia="en-NZ"/>
              </w:rPr>
              <w:t xml:space="preserve"> F (Dark 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6</w:t>
            </w:r>
            <w:r w:rsidR="00166BD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4797DD0E" wp14:editId="28084DAF">
                  <wp:extent cx="209550" cy="209550"/>
                  <wp:effectExtent l="0" t="0" r="0" b="0"/>
                  <wp:docPr id="66" name="Picture 66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95D" w:rsidRPr="0071195D" w:rsidTr="0071195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166BD2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71195D"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G (Dark Blue)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6</w:t>
            </w:r>
            <w:r w:rsidR="00166BD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71195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 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71195D" w:rsidRPr="0071195D" w:rsidRDefault="0071195D" w:rsidP="00711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119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35A85713" wp14:editId="1621317F">
                  <wp:extent cx="209550" cy="209550"/>
                  <wp:effectExtent l="0" t="0" r="0" b="0"/>
                  <wp:docPr id="67" name="Picture 67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* </w:t>
      </w:r>
      <w:r w:rsidRPr="0071195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12749474" wp14:editId="1D6FEC47">
            <wp:extent cx="209550" cy="209550"/>
            <wp:effectExtent l="0" t="0" r="0" b="0"/>
            <wp:docPr id="68" name="Picture 68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95D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71195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</w:t>
      </w:r>
    </w:p>
    <w:p w:rsidR="0056759F" w:rsidRDefault="0056759F" w:rsidP="00711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</w:pPr>
    </w:p>
    <w:p w:rsidR="0056759F" w:rsidRDefault="0056759F" w:rsidP="00711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</w:pPr>
    </w:p>
    <w:p w:rsidR="0056759F" w:rsidRDefault="0056759F" w:rsidP="00711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</w:pPr>
    </w:p>
    <w:p w:rsidR="0071195D" w:rsidRPr="0071195D" w:rsidRDefault="0071195D" w:rsidP="0071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lastRenderedPageBreak/>
        <w:t>Step 4: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Sew a 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G (</w:t>
      </w:r>
      <w:proofErr w:type="spellStart"/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dk</w:t>
      </w:r>
      <w:proofErr w:type="spellEnd"/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blue) 6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and a </w:t>
      </w:r>
      <w:r w:rsidR="00166BD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99"/>
          <w:lang w:eastAsia="en-NZ"/>
        </w:rPr>
        <w:t>Colour</w:t>
      </w:r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99"/>
          <w:lang w:eastAsia="en-NZ"/>
        </w:rPr>
        <w:t xml:space="preserve"> F (</w:t>
      </w:r>
      <w:proofErr w:type="spellStart"/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99"/>
          <w:lang w:eastAsia="en-NZ"/>
        </w:rPr>
        <w:t>dk</w:t>
      </w:r>
      <w:proofErr w:type="spellEnd"/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99"/>
          <w:lang w:eastAsia="en-NZ"/>
        </w:rPr>
        <w:t xml:space="preserve"> cream)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6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together as shown below.  Press the seam allowances toward the darker fabric and trim points.  Make 40. (This unit should measure 6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6</w:t>
      </w:r>
      <w:r w:rsidR="00166BD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71195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34361215" wp14:editId="19607983">
            <wp:extent cx="2876550" cy="1647825"/>
            <wp:effectExtent l="0" t="0" r="0" b="9525"/>
            <wp:docPr id="69" name="Picture 69" descr="http://www.blockcentral.com/images/bom2009-6_ste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blockcentral.com/images/bom2009-6_step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5D" w:rsidRPr="0071195D" w:rsidRDefault="0071195D" w:rsidP="00711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That's all fo</w:t>
      </w:r>
      <w:r w:rsidR="000C72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 xml:space="preserve">r this month!  Save the Part 2 </w:t>
      </w:r>
      <w:r w:rsidRPr="007119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units for later.  They will be used in the borders.</w:t>
      </w:r>
    </w:p>
    <w:p w:rsidR="007657D0" w:rsidRPr="0071195D" w:rsidRDefault="000C72D6" w:rsidP="0071195D">
      <w:bookmarkStart w:id="0" w:name="_GoBack"/>
      <w:bookmarkEnd w:id="0"/>
    </w:p>
    <w:sectPr w:rsidR="007657D0" w:rsidRPr="0071195D" w:rsidSect="0056759F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C"/>
    <w:rsid w:val="000744E3"/>
    <w:rsid w:val="0007743E"/>
    <w:rsid w:val="0008475A"/>
    <w:rsid w:val="000B7A07"/>
    <w:rsid w:val="000C72D6"/>
    <w:rsid w:val="000F104D"/>
    <w:rsid w:val="000F3BAF"/>
    <w:rsid w:val="00104632"/>
    <w:rsid w:val="001209E9"/>
    <w:rsid w:val="00133BB3"/>
    <w:rsid w:val="00141667"/>
    <w:rsid w:val="00154ADA"/>
    <w:rsid w:val="00162AAB"/>
    <w:rsid w:val="00166BD2"/>
    <w:rsid w:val="00181231"/>
    <w:rsid w:val="001846BA"/>
    <w:rsid w:val="00190F4C"/>
    <w:rsid w:val="00193420"/>
    <w:rsid w:val="001B5827"/>
    <w:rsid w:val="001F69E2"/>
    <w:rsid w:val="00212F1E"/>
    <w:rsid w:val="00242468"/>
    <w:rsid w:val="00275778"/>
    <w:rsid w:val="002954A8"/>
    <w:rsid w:val="002A23B8"/>
    <w:rsid w:val="002B3836"/>
    <w:rsid w:val="002C5274"/>
    <w:rsid w:val="002C600A"/>
    <w:rsid w:val="002D7C31"/>
    <w:rsid w:val="002E0EF4"/>
    <w:rsid w:val="002F14A5"/>
    <w:rsid w:val="0031767B"/>
    <w:rsid w:val="0033222A"/>
    <w:rsid w:val="003333CC"/>
    <w:rsid w:val="003417DD"/>
    <w:rsid w:val="0036403A"/>
    <w:rsid w:val="003A2914"/>
    <w:rsid w:val="003B1602"/>
    <w:rsid w:val="003D491F"/>
    <w:rsid w:val="003D5D50"/>
    <w:rsid w:val="003F0798"/>
    <w:rsid w:val="003F1381"/>
    <w:rsid w:val="00406EA5"/>
    <w:rsid w:val="004366B7"/>
    <w:rsid w:val="00465A43"/>
    <w:rsid w:val="004713B8"/>
    <w:rsid w:val="00473F63"/>
    <w:rsid w:val="00493EC2"/>
    <w:rsid w:val="004D01A3"/>
    <w:rsid w:val="004E7672"/>
    <w:rsid w:val="005020CC"/>
    <w:rsid w:val="005050D1"/>
    <w:rsid w:val="00505881"/>
    <w:rsid w:val="00510E40"/>
    <w:rsid w:val="005334A3"/>
    <w:rsid w:val="00547948"/>
    <w:rsid w:val="00556D36"/>
    <w:rsid w:val="0056759F"/>
    <w:rsid w:val="0058269E"/>
    <w:rsid w:val="005A0DC3"/>
    <w:rsid w:val="005B356C"/>
    <w:rsid w:val="005C6078"/>
    <w:rsid w:val="005F0500"/>
    <w:rsid w:val="005F72FD"/>
    <w:rsid w:val="00601DB7"/>
    <w:rsid w:val="00602419"/>
    <w:rsid w:val="0062269A"/>
    <w:rsid w:val="00630390"/>
    <w:rsid w:val="0063064F"/>
    <w:rsid w:val="00632D20"/>
    <w:rsid w:val="0063333C"/>
    <w:rsid w:val="0063404D"/>
    <w:rsid w:val="0064710E"/>
    <w:rsid w:val="00652F41"/>
    <w:rsid w:val="00654635"/>
    <w:rsid w:val="0067737D"/>
    <w:rsid w:val="00686E73"/>
    <w:rsid w:val="0068756F"/>
    <w:rsid w:val="006C60BA"/>
    <w:rsid w:val="006C6404"/>
    <w:rsid w:val="006D37F1"/>
    <w:rsid w:val="006D38DC"/>
    <w:rsid w:val="0071195D"/>
    <w:rsid w:val="00713DDA"/>
    <w:rsid w:val="00727C22"/>
    <w:rsid w:val="00732A3E"/>
    <w:rsid w:val="00732B6B"/>
    <w:rsid w:val="00770A9A"/>
    <w:rsid w:val="0077651C"/>
    <w:rsid w:val="007869CC"/>
    <w:rsid w:val="00786B6D"/>
    <w:rsid w:val="00791DEC"/>
    <w:rsid w:val="007A40EB"/>
    <w:rsid w:val="007B0E32"/>
    <w:rsid w:val="007D2CFD"/>
    <w:rsid w:val="007E1994"/>
    <w:rsid w:val="007E6A1D"/>
    <w:rsid w:val="00801C35"/>
    <w:rsid w:val="00813042"/>
    <w:rsid w:val="008336D3"/>
    <w:rsid w:val="0083657F"/>
    <w:rsid w:val="00844989"/>
    <w:rsid w:val="00854164"/>
    <w:rsid w:val="00854704"/>
    <w:rsid w:val="00863D7C"/>
    <w:rsid w:val="00876490"/>
    <w:rsid w:val="00884A3C"/>
    <w:rsid w:val="008B39F0"/>
    <w:rsid w:val="008C6681"/>
    <w:rsid w:val="008D187B"/>
    <w:rsid w:val="008E03B8"/>
    <w:rsid w:val="008F1BB1"/>
    <w:rsid w:val="008F2AFC"/>
    <w:rsid w:val="00906438"/>
    <w:rsid w:val="009338A3"/>
    <w:rsid w:val="00961C8A"/>
    <w:rsid w:val="009C1E0B"/>
    <w:rsid w:val="009C61B1"/>
    <w:rsid w:val="009E0646"/>
    <w:rsid w:val="009F07B0"/>
    <w:rsid w:val="009F2A01"/>
    <w:rsid w:val="009F65E4"/>
    <w:rsid w:val="00A21411"/>
    <w:rsid w:val="00A37EFF"/>
    <w:rsid w:val="00A554E2"/>
    <w:rsid w:val="00A77007"/>
    <w:rsid w:val="00A83F48"/>
    <w:rsid w:val="00A84805"/>
    <w:rsid w:val="00A9592D"/>
    <w:rsid w:val="00AB2F9F"/>
    <w:rsid w:val="00AB625B"/>
    <w:rsid w:val="00AF4253"/>
    <w:rsid w:val="00B26656"/>
    <w:rsid w:val="00B26965"/>
    <w:rsid w:val="00B31954"/>
    <w:rsid w:val="00B341D8"/>
    <w:rsid w:val="00B458C1"/>
    <w:rsid w:val="00BB2776"/>
    <w:rsid w:val="00BD3898"/>
    <w:rsid w:val="00BF717B"/>
    <w:rsid w:val="00C0537B"/>
    <w:rsid w:val="00C11E70"/>
    <w:rsid w:val="00C36B8C"/>
    <w:rsid w:val="00C54DC1"/>
    <w:rsid w:val="00C659FC"/>
    <w:rsid w:val="00D2396F"/>
    <w:rsid w:val="00D33712"/>
    <w:rsid w:val="00D407C8"/>
    <w:rsid w:val="00D51B8B"/>
    <w:rsid w:val="00D53AA1"/>
    <w:rsid w:val="00D55213"/>
    <w:rsid w:val="00DB09EC"/>
    <w:rsid w:val="00DC173B"/>
    <w:rsid w:val="00E04453"/>
    <w:rsid w:val="00E467E9"/>
    <w:rsid w:val="00EA7832"/>
    <w:rsid w:val="00EB7E79"/>
    <w:rsid w:val="00EB7F31"/>
    <w:rsid w:val="00ED6CEA"/>
    <w:rsid w:val="00EF391B"/>
    <w:rsid w:val="00F03149"/>
    <w:rsid w:val="00F06146"/>
    <w:rsid w:val="00F439E1"/>
    <w:rsid w:val="00F612C3"/>
    <w:rsid w:val="00F63CA6"/>
    <w:rsid w:val="00F65000"/>
    <w:rsid w:val="00F72117"/>
    <w:rsid w:val="00F82F4D"/>
    <w:rsid w:val="00FA1C76"/>
    <w:rsid w:val="00FB298A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Biesiek</dc:creator>
  <cp:lastModifiedBy>User</cp:lastModifiedBy>
  <cp:revision>5</cp:revision>
  <dcterms:created xsi:type="dcterms:W3CDTF">2013-11-07T02:44:00Z</dcterms:created>
  <dcterms:modified xsi:type="dcterms:W3CDTF">2017-01-12T02:01:00Z</dcterms:modified>
</cp:coreProperties>
</file>